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7F8B" w:rsidRDefault="009F366A" w:rsidP="009F366A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F366A">
        <w:rPr>
          <w:rFonts w:ascii="Times New Roman" w:hAnsi="Times New Roman" w:cs="Times New Roman"/>
          <w:b/>
          <w:sz w:val="40"/>
          <w:szCs w:val="40"/>
        </w:rPr>
        <w:t>Vlastnosti a využitie pôd</w:t>
      </w:r>
    </w:p>
    <w:p w:rsidR="009F366A" w:rsidRPr="00B254A5" w:rsidRDefault="009F366A" w:rsidP="009F366A">
      <w:pPr>
        <w:rPr>
          <w:rFonts w:ascii="Times New Roman" w:hAnsi="Times New Roman" w:cs="Times New Roman"/>
          <w:b/>
          <w:sz w:val="24"/>
          <w:szCs w:val="24"/>
        </w:rPr>
      </w:pPr>
      <w:r w:rsidRPr="00B254A5">
        <w:rPr>
          <w:rFonts w:ascii="Times New Roman" w:hAnsi="Times New Roman" w:cs="Times New Roman"/>
          <w:b/>
          <w:sz w:val="24"/>
          <w:szCs w:val="24"/>
        </w:rPr>
        <w:t xml:space="preserve">1. Odber vzoriek </w:t>
      </w:r>
    </w:p>
    <w:p w:rsidR="009F366A" w:rsidRDefault="009F366A" w:rsidP="009F366A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9F366A">
        <w:rPr>
          <w:rFonts w:ascii="Times New Roman" w:hAnsi="Times New Roman" w:cs="Times New Roman"/>
          <w:sz w:val="24"/>
          <w:szCs w:val="24"/>
          <w:u w:val="single"/>
        </w:rPr>
        <w:t>Lokalita číslo 1:</w:t>
      </w:r>
    </w:p>
    <w:p w:rsidR="00BD6A78" w:rsidRDefault="00BD6A78" w:rsidP="009F366A">
      <w:pPr>
        <w:rPr>
          <w:rFonts w:ascii="Times New Roman" w:hAnsi="Times New Roman" w:cs="Times New Roman"/>
          <w:sz w:val="24"/>
          <w:szCs w:val="24"/>
        </w:rPr>
      </w:pPr>
    </w:p>
    <w:p w:rsidR="00BD6A78" w:rsidRDefault="00BD6A78" w:rsidP="009C75B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0pt;height:305.5pt">
            <v:imagedata r:id="rId7" o:title="photo-output"/>
          </v:shape>
        </w:pict>
      </w:r>
    </w:p>
    <w:p w:rsidR="009F366A" w:rsidRPr="009F366A" w:rsidRDefault="009C75BB" w:rsidP="009F366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  <w:r w:rsidR="00BD6A78">
        <w:rPr>
          <w:noProof/>
        </w:rPr>
      </w:r>
      <w:r w:rsidR="00BD6A78">
        <w:rPr>
          <w:rFonts w:ascii="Times New Roman" w:hAnsi="Times New Roman" w:cs="Times New Roman"/>
          <w:sz w:val="24"/>
          <w:szCs w:val="24"/>
        </w:rPr>
        <w:pict>
          <v:shape id="_x0000_s1027" type="#_x0000_t75" style="width:210.65pt;height:280.95pt;mso-position-horizontal-relative:char;mso-position-vertical-relative:line">
            <v:imagedata r:id="rId8" o:title="IMG_8992"/>
            <w10:wrap type="none"/>
            <w10:anchorlock/>
          </v:shape>
        </w:pict>
      </w:r>
    </w:p>
    <w:p w:rsidR="00BD6A78" w:rsidRDefault="00BD6A78" w:rsidP="00BD6A78">
      <w:pPr>
        <w:rPr>
          <w:rFonts w:ascii="Times New Roman" w:hAnsi="Times New Roman" w:cs="Times New Roman"/>
          <w:b/>
          <w:sz w:val="24"/>
          <w:szCs w:val="24"/>
        </w:rPr>
      </w:pPr>
    </w:p>
    <w:p w:rsidR="00BD6A78" w:rsidRDefault="00BD6A78" w:rsidP="00BD6A78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D6A78">
        <w:rPr>
          <w:rFonts w:ascii="Times New Roman" w:hAnsi="Times New Roman" w:cs="Times New Roman"/>
          <w:sz w:val="24"/>
          <w:szCs w:val="24"/>
          <w:u w:val="single"/>
        </w:rPr>
        <w:t>Lokalita číslo 2:</w:t>
      </w:r>
    </w:p>
    <w:p w:rsidR="00BD6A78" w:rsidRDefault="00BD6A78" w:rsidP="00BD6A78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9C75BB" w:rsidRDefault="009C75BB" w:rsidP="009C75BB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9C75BB">
        <w:rPr>
          <w:rFonts w:ascii="Times New Roman" w:hAnsi="Times New Roman" w:cs="Times New Roman"/>
          <w:sz w:val="24"/>
          <w:szCs w:val="24"/>
        </w:rPr>
        <w:pict>
          <v:shape id="_x0000_i1028" type="#_x0000_t75" style="width:237pt;height:316pt">
            <v:imagedata r:id="rId9" o:title="photo-output"/>
          </v:shape>
        </w:pict>
      </w:r>
    </w:p>
    <w:p w:rsidR="009C75BB" w:rsidRPr="009C75BB" w:rsidRDefault="009C75BB" w:rsidP="00BD6A78">
      <w:pPr>
        <w:rPr>
          <w:rFonts w:ascii="Times New Roman" w:hAnsi="Times New Roman" w:cs="Times New Roman"/>
          <w:sz w:val="24"/>
          <w:szCs w:val="24"/>
        </w:rPr>
      </w:pPr>
      <w:r w:rsidRPr="009C75BB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9C75BB">
        <w:rPr>
          <w:noProof/>
        </w:rPr>
      </w:r>
      <w:r w:rsidRPr="009C75BB">
        <w:rPr>
          <w:rFonts w:ascii="Times New Roman" w:hAnsi="Times New Roman" w:cs="Times New Roman"/>
          <w:sz w:val="24"/>
          <w:szCs w:val="24"/>
        </w:rPr>
        <w:pict>
          <v:shape id="_x0000_s1029" type="#_x0000_t75" style="width:220.15pt;height:293.8pt;mso-position-horizontal-relative:char;mso-position-vertical-relative:line">
            <v:imagedata r:id="rId10" o:title="IMG_8998"/>
            <w10:wrap type="none"/>
            <w10:anchorlock/>
          </v:shape>
        </w:pict>
      </w:r>
    </w:p>
    <w:p w:rsidR="009C75BB" w:rsidRDefault="009C75BB" w:rsidP="009C75BB">
      <w:pPr>
        <w:rPr>
          <w:rFonts w:ascii="Times New Roman" w:hAnsi="Times New Roman" w:cs="Times New Roman"/>
          <w:b/>
          <w:sz w:val="24"/>
          <w:szCs w:val="24"/>
        </w:rPr>
      </w:pPr>
      <w:r w:rsidRPr="009C75BB">
        <w:rPr>
          <w:rFonts w:ascii="Times New Roman" w:hAnsi="Times New Roman" w:cs="Times New Roman"/>
          <w:b/>
          <w:sz w:val="24"/>
          <w:szCs w:val="24"/>
        </w:rPr>
        <w:lastRenderedPageBreak/>
        <w:t>2. Pôdne druhy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254A5" w:rsidRDefault="00B254A5" w:rsidP="00B254A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shape id="_x0000_i1029" type="#_x0000_t75" style="width:358pt;height:268.5pt">
            <v:imagedata r:id="rId11" o:title="IMG_9053"/>
          </v:shape>
        </w:pict>
      </w:r>
    </w:p>
    <w:p w:rsidR="00B254A5" w:rsidRPr="009C75BB" w:rsidRDefault="00B254A5" w:rsidP="00B254A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shape id="_x0000_i1030" type="#_x0000_t75" style="width:357pt;height:267pt">
            <v:imagedata r:id="rId12" o:title="IMG_9055"/>
          </v:shape>
        </w:pict>
      </w:r>
    </w:p>
    <w:p w:rsidR="00BD6A78" w:rsidRDefault="00BD6A78" w:rsidP="00BD6A78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B254A5" w:rsidRDefault="00B254A5" w:rsidP="00BD6A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>Ako môžeme na obrázkoch vidieť, v</w:t>
      </w:r>
      <w:r w:rsidRPr="00B254A5">
        <w:rPr>
          <w:rFonts w:ascii="Times New Roman" w:hAnsi="Times New Roman" w:cs="Times New Roman"/>
          <w:sz w:val="24"/>
          <w:szCs w:val="24"/>
        </w:rPr>
        <w:t>zorky sa líšia</w:t>
      </w:r>
      <w:r>
        <w:rPr>
          <w:rFonts w:ascii="Times New Roman" w:hAnsi="Times New Roman" w:cs="Times New Roman"/>
          <w:sz w:val="24"/>
          <w:szCs w:val="24"/>
        </w:rPr>
        <w:t xml:space="preserve"> farbou. Prvá vzorka má tmavší odtieň hnedej farby zatiaľ čo druhá vzorka je svetlejšia. Líšia sa taktiež </w:t>
      </w:r>
      <w:r w:rsidRPr="00B254A5">
        <w:rPr>
          <w:rFonts w:ascii="Times New Roman" w:hAnsi="Times New Roman" w:cs="Times New Roman"/>
        </w:rPr>
        <w:t>zrnitosťou a veľkosťou zhlukov</w:t>
      </w:r>
      <w:r>
        <w:rPr>
          <w:rFonts w:ascii="Times New Roman" w:hAnsi="Times New Roman" w:cs="Times New Roman"/>
        </w:rPr>
        <w:t xml:space="preserve">. </w:t>
      </w:r>
    </w:p>
    <w:p w:rsidR="001D0D42" w:rsidRPr="001D0D42" w:rsidRDefault="00B254A5" w:rsidP="00BD6A78">
      <w:pPr>
        <w:rPr>
          <w:rFonts w:ascii="Times New Roman" w:hAnsi="Times New Roman" w:cs="Times New Roman"/>
          <w:u w:val="single"/>
        </w:rPr>
      </w:pPr>
      <w:r w:rsidRPr="001D0D42">
        <w:rPr>
          <w:rFonts w:ascii="Times New Roman" w:hAnsi="Times New Roman" w:cs="Times New Roman"/>
          <w:u w:val="single"/>
        </w:rPr>
        <w:t xml:space="preserve">Hmatová skúška: </w:t>
      </w:r>
    </w:p>
    <w:p w:rsidR="001D0D42" w:rsidRDefault="001D0D42" w:rsidP="001D0D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v</w:t>
      </w:r>
      <w:r w:rsidRPr="001D0D42">
        <w:rPr>
          <w:rFonts w:ascii="Times New Roman" w:hAnsi="Times New Roman" w:cs="Times New Roman"/>
        </w:rPr>
        <w:t>zorka:</w:t>
      </w:r>
      <w:r>
        <w:rPr>
          <w:rFonts w:ascii="Times New Roman" w:hAnsi="Times New Roman" w:cs="Times New Roman"/>
        </w:rPr>
        <w:t xml:space="preserve"> </w:t>
      </w:r>
    </w:p>
    <w:p w:rsidR="001D0D42" w:rsidRPr="001D0D42" w:rsidRDefault="001D0D42" w:rsidP="001D0D42">
      <w:pPr>
        <w:pStyle w:val="Odsekzoznamu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1D0D42">
        <w:rPr>
          <w:rFonts w:ascii="Times New Roman" w:hAnsi="Times New Roman" w:cs="Times New Roman"/>
        </w:rPr>
        <w:t xml:space="preserve">malé </w:t>
      </w:r>
      <w:r>
        <w:rPr>
          <w:rFonts w:ascii="Times New Roman" w:hAnsi="Times New Roman" w:cs="Times New Roman"/>
        </w:rPr>
        <w:t xml:space="preserve">zhluky, </w:t>
      </w:r>
      <w:r w:rsidRPr="001D0D42">
        <w:rPr>
          <w:rFonts w:ascii="Times New Roman" w:hAnsi="Times New Roman" w:cs="Times New Roman"/>
        </w:rPr>
        <w:t>dajú</w:t>
      </w:r>
      <w:r>
        <w:rPr>
          <w:rFonts w:ascii="Times New Roman" w:hAnsi="Times New Roman" w:cs="Times New Roman"/>
        </w:rPr>
        <w:t xml:space="preserve"> sa</w:t>
      </w:r>
      <w:r w:rsidRPr="001D0D4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jednoduchšie rozdrviť, sypkejšie a príjemnejšie na dotyk ako 2. vzorka</w:t>
      </w:r>
      <w:r w:rsidRPr="001D0D42">
        <w:rPr>
          <w:rFonts w:ascii="Times New Roman" w:hAnsi="Times New Roman" w:cs="Times New Roman"/>
        </w:rPr>
        <w:t xml:space="preserve"> </w:t>
      </w:r>
    </w:p>
    <w:p w:rsidR="006F2F85" w:rsidRPr="006F2F85" w:rsidRDefault="001D0D42" w:rsidP="006F2F85">
      <w:pPr>
        <w:pStyle w:val="Odsekzoznamu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po navlhčení: vzorka bola lepkavá, veľmi sa lepila na prsty</w:t>
      </w:r>
      <w:r w:rsidR="006F2F85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1D0D42" w:rsidRPr="006F2F85" w:rsidRDefault="006F2F85" w:rsidP="006F2F8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>
            <wp:extent cx="3506869" cy="2629288"/>
            <wp:effectExtent l="0" t="438150" r="0" b="418712"/>
            <wp:docPr id="8" name="Obrázok 8" descr="C:\Users\barbo\AppData\Local\Microsoft\Windows\INetCache\Content.Word\IMG_90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rbo\AppData\Local\Microsoft\Windows\INetCache\Content.Word\IMG_9057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0918" cy="2632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F85" w:rsidRDefault="006F2F85" w:rsidP="001D0D42">
      <w:pPr>
        <w:rPr>
          <w:rFonts w:ascii="Times New Roman" w:hAnsi="Times New Roman" w:cs="Times New Roman"/>
          <w:sz w:val="24"/>
          <w:szCs w:val="24"/>
        </w:rPr>
      </w:pPr>
    </w:p>
    <w:p w:rsidR="001D0D42" w:rsidRDefault="001D0D42" w:rsidP="001D0D4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vzorka:</w:t>
      </w:r>
    </w:p>
    <w:p w:rsidR="001D0D42" w:rsidRDefault="001D0D42" w:rsidP="001D0D42">
      <w:pPr>
        <w:pStyle w:val="Odsekzoznamu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väčšie zhluky, dajú sa rozdrviť ale ťažšie, obsahuje </w:t>
      </w:r>
      <w:r w:rsidR="006F2F85">
        <w:rPr>
          <w:rFonts w:ascii="Times New Roman" w:hAnsi="Times New Roman" w:cs="Times New Roman"/>
          <w:sz w:val="24"/>
          <w:szCs w:val="24"/>
        </w:rPr>
        <w:t>malé kamienky</w:t>
      </w:r>
    </w:p>
    <w:p w:rsidR="006F2F85" w:rsidRPr="006F2F85" w:rsidRDefault="001D0D42" w:rsidP="006F2F85">
      <w:pPr>
        <w:pStyle w:val="Odsekzoznamu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 navlhčení: </w:t>
      </w:r>
      <w:r w:rsidR="000C534B">
        <w:rPr>
          <w:rFonts w:ascii="Times New Roman" w:hAnsi="Times New Roman" w:cs="Times New Roman"/>
          <w:sz w:val="24"/>
          <w:szCs w:val="24"/>
        </w:rPr>
        <w:t xml:space="preserve">menej lepkavá, zhluky sa dali už ľahko rozdrviť, </w:t>
      </w:r>
      <w:r w:rsidR="006F2F85">
        <w:rPr>
          <w:rFonts w:ascii="Times New Roman" w:hAnsi="Times New Roman" w:cs="Times New Roman"/>
          <w:sz w:val="24"/>
          <w:szCs w:val="24"/>
        </w:rPr>
        <w:t>bolo cítiť malé kamienky</w:t>
      </w:r>
    </w:p>
    <w:p w:rsidR="006F2F85" w:rsidRPr="006F2F85" w:rsidRDefault="006F2F85" w:rsidP="006F2F8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31" type="#_x0000_t75" style="width:211.5pt;height:282pt">
            <v:imagedata r:id="rId14" o:title="IMG_9058"/>
          </v:shape>
        </w:pict>
      </w:r>
    </w:p>
    <w:p w:rsidR="006F2F85" w:rsidRDefault="006F2F85" w:rsidP="006F2F85">
      <w:pPr>
        <w:rPr>
          <w:rFonts w:ascii="Times New Roman" w:hAnsi="Times New Roman" w:cs="Times New Roman"/>
          <w:sz w:val="24"/>
          <w:szCs w:val="24"/>
        </w:rPr>
      </w:pPr>
    </w:p>
    <w:p w:rsidR="006F2F85" w:rsidRDefault="006F2F85" w:rsidP="006F2F85">
      <w:pPr>
        <w:rPr>
          <w:rFonts w:ascii="Times New Roman" w:hAnsi="Times New Roman" w:cs="Times New Roman"/>
          <w:b/>
          <w:sz w:val="24"/>
          <w:szCs w:val="24"/>
        </w:rPr>
      </w:pPr>
      <w:r w:rsidRPr="00AD68F6">
        <w:rPr>
          <w:rFonts w:ascii="Times New Roman" w:hAnsi="Times New Roman" w:cs="Times New Roman"/>
          <w:b/>
          <w:sz w:val="24"/>
          <w:szCs w:val="24"/>
        </w:rPr>
        <w:t>3</w:t>
      </w:r>
      <w:r w:rsidR="00AD68F6" w:rsidRPr="00AD68F6">
        <w:rPr>
          <w:rFonts w:ascii="Times New Roman" w:hAnsi="Times New Roman" w:cs="Times New Roman"/>
          <w:b/>
          <w:sz w:val="24"/>
          <w:szCs w:val="24"/>
        </w:rPr>
        <w:t>.</w:t>
      </w:r>
      <w:r w:rsidRPr="00AD68F6">
        <w:rPr>
          <w:rFonts w:ascii="Times New Roman" w:hAnsi="Times New Roman" w:cs="Times New Roman"/>
          <w:b/>
          <w:sz w:val="24"/>
          <w:szCs w:val="24"/>
        </w:rPr>
        <w:t xml:space="preserve"> Štruk</w:t>
      </w:r>
      <w:r w:rsidR="00AD68F6" w:rsidRPr="00AD68F6">
        <w:rPr>
          <w:rFonts w:ascii="Times New Roman" w:hAnsi="Times New Roman" w:cs="Times New Roman"/>
          <w:b/>
          <w:sz w:val="24"/>
          <w:szCs w:val="24"/>
        </w:rPr>
        <w:t>túra pôdy</w:t>
      </w:r>
    </w:p>
    <w:p w:rsidR="00683665" w:rsidRDefault="00FE429E" w:rsidP="006F2F8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2541905</wp:posOffset>
            </wp:positionH>
            <wp:positionV relativeFrom="paragraph">
              <wp:posOffset>461645</wp:posOffset>
            </wp:positionV>
            <wp:extent cx="3689350" cy="2766060"/>
            <wp:effectExtent l="0" t="457200" r="0" b="434340"/>
            <wp:wrapNone/>
            <wp:docPr id="138" name="Obrázok 138" descr="C:\Users\barbo\Downloads\IMG_90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barbo\Downloads\IMG_906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9350" cy="276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66DD">
        <w:rPr>
          <w:noProof/>
        </w:rPr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s1033" type="#_x0000_t75" style="width:217.3pt;height:289.85pt;mso-position-horizontal-relative:char;mso-position-vertical-relative:line">
            <v:imagedata r:id="rId16" o:title="IMG_9064"/>
            <w10:wrap type="none"/>
            <w10:anchorlock/>
          </v:shape>
        </w:pict>
      </w:r>
    </w:p>
    <w:p w:rsidR="00FE429E" w:rsidRDefault="00FE429E">
      <w:pPr>
        <w:rPr>
          <w:rFonts w:ascii="Times New Roman" w:hAnsi="Times New Roman" w:cs="Times New Roman"/>
          <w:b/>
          <w:sz w:val="24"/>
          <w:szCs w:val="24"/>
        </w:rPr>
      </w:pPr>
    </w:p>
    <w:p w:rsidR="00683665" w:rsidRDefault="00FE429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>
            <wp:extent cx="5760720" cy="3707130"/>
            <wp:effectExtent l="19050" t="0" r="0" b="0"/>
            <wp:docPr id="143" name="Obrázo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0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3665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A7B9A" w:rsidRDefault="006A7B9A" w:rsidP="00FE42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E429E" w:rsidRDefault="00FE429E" w:rsidP="00FE42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665" w:rsidRDefault="00FE429E" w:rsidP="00FE429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>
            <wp:extent cx="3077845" cy="2307590"/>
            <wp:effectExtent l="0" t="381000" r="0" b="359410"/>
            <wp:docPr id="15" name="Obrázok 15" descr="C:\Users\barbo\AppData\Local\Microsoft\Windows\INetCache\Content.Word\IMG_90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arbo\AppData\Local\Microsoft\Windows\INetCache\Content.Word\IMG_907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7845" cy="230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>
            <wp:extent cx="2292366" cy="3055239"/>
            <wp:effectExtent l="19050" t="0" r="0" b="0"/>
            <wp:docPr id="1" name="Obrázok 14" descr="IMG_9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907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079" cy="305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B9A" w:rsidRDefault="006A7B9A" w:rsidP="00FE429E">
      <w:pPr>
        <w:rPr>
          <w:rFonts w:ascii="Times New Roman" w:hAnsi="Times New Roman" w:cs="Times New Roman"/>
          <w:b/>
          <w:sz w:val="24"/>
          <w:szCs w:val="24"/>
        </w:rPr>
      </w:pPr>
    </w:p>
    <w:p w:rsidR="00FE429E" w:rsidRPr="00FE429E" w:rsidRDefault="00FE429E" w:rsidP="00FE4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 oboch vzoriek som naliala vodu podľa postupu. K obidvom vzorkám bolo naliate rovnaké množstvo vody. Vzorka číslo 2 do seba vpila všetku vodu za kratší čas ako vzorka číslo 1. Zhluky vo vzorke </w:t>
      </w:r>
      <w:r w:rsidR="006A7B9A">
        <w:rPr>
          <w:rFonts w:ascii="Times New Roman" w:hAnsi="Times New Roman" w:cs="Times New Roman"/>
          <w:sz w:val="24"/>
          <w:szCs w:val="24"/>
        </w:rPr>
        <w:t>číslo 2 do seba vpili vodu. Mala som pocit, že najskôr vzduch v podobe bubliniek unikal z oboch vzoriek rovnakou rýchlosťou. Po pár sekundách vo vzorke číslo 1 prestali unikať bublinky takou rýchlosťou a začali unikať pomalšie. Neskôr už na povrch neunikali žiadne bublinky. Voda sa vpíjala do vzorky číslo 1 pomerne viac pomalšie.</w:t>
      </w:r>
    </w:p>
    <w:p w:rsidR="00683665" w:rsidRDefault="00FE429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t xml:space="preserve">                                                                                                              </w:t>
      </w:r>
      <w:r w:rsidR="00683665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3A4D54" w:rsidRDefault="00683665" w:rsidP="006F2F8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4. Pôdny typ</w:t>
      </w:r>
    </w:p>
    <w:p w:rsidR="00683665" w:rsidRDefault="00683665" w:rsidP="0068366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shape id="_x0000_i1032" type="#_x0000_t75" style="width:292pt;height:365.5pt">
            <v:imagedata r:id="rId20" o:title="photo-output (1)"/>
          </v:shape>
        </w:pict>
      </w:r>
    </w:p>
    <w:p w:rsidR="00683665" w:rsidRDefault="00683665" w:rsidP="00683665">
      <w:pPr>
        <w:rPr>
          <w:rFonts w:ascii="Times New Roman" w:hAnsi="Times New Roman" w:cs="Times New Roman"/>
          <w:b/>
          <w:sz w:val="24"/>
          <w:szCs w:val="24"/>
        </w:rPr>
      </w:pPr>
    </w:p>
    <w:p w:rsidR="00683665" w:rsidRDefault="00683665" w:rsidP="00683665">
      <w:pPr>
        <w:rPr>
          <w:rFonts w:ascii="Times New Roman" w:hAnsi="Times New Roman" w:cs="Times New Roman"/>
          <w:sz w:val="24"/>
          <w:szCs w:val="24"/>
          <w:u w:val="single"/>
        </w:rPr>
      </w:pPr>
      <w:r w:rsidRPr="00683665">
        <w:rPr>
          <w:rFonts w:ascii="Times New Roman" w:hAnsi="Times New Roman" w:cs="Times New Roman"/>
          <w:sz w:val="24"/>
          <w:szCs w:val="24"/>
          <w:u w:val="single"/>
        </w:rPr>
        <w:t>1.vzorka:</w:t>
      </w:r>
    </w:p>
    <w:p w:rsidR="00683665" w:rsidRPr="003A4D54" w:rsidRDefault="00683665" w:rsidP="00683665">
      <w:pPr>
        <w:rPr>
          <w:rFonts w:ascii="Times New Roman" w:hAnsi="Times New Roman" w:cs="Times New Roman"/>
          <w:i/>
          <w:sz w:val="24"/>
          <w:szCs w:val="24"/>
        </w:rPr>
      </w:pPr>
      <w:r w:rsidRPr="003A4D54">
        <w:rPr>
          <w:rFonts w:ascii="Times New Roman" w:hAnsi="Times New Roman" w:cs="Times New Roman"/>
          <w:b/>
          <w:i/>
          <w:sz w:val="24"/>
          <w:szCs w:val="24"/>
          <w:u w:val="single"/>
        </w:rPr>
        <w:t>Pôdny typ:</w:t>
      </w:r>
      <w:r w:rsidR="003A4D5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3A4D54" w:rsidRPr="003A4D54">
        <w:rPr>
          <w:rFonts w:ascii="Times New Roman" w:hAnsi="Times New Roman" w:cs="Times New Roman"/>
          <w:color w:val="000000" w:themeColor="text1"/>
          <w:sz w:val="24"/>
          <w:szCs w:val="24"/>
        </w:rPr>
        <w:t>pseudogleje</w:t>
      </w:r>
      <w:proofErr w:type="spellEnd"/>
    </w:p>
    <w:p w:rsidR="00683665" w:rsidRDefault="00683665" w:rsidP="0068366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A4D54">
        <w:rPr>
          <w:rFonts w:ascii="Times New Roman" w:hAnsi="Times New Roman" w:cs="Times New Roman"/>
          <w:b/>
          <w:i/>
          <w:sz w:val="24"/>
          <w:szCs w:val="24"/>
          <w:u w:val="single"/>
        </w:rPr>
        <w:t>Pôdna jednotka: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A4D54">
        <w:rPr>
          <w:rFonts w:ascii="Times New Roman" w:hAnsi="Times New Roman" w:cs="Times New Roman"/>
          <w:color w:val="000000" w:themeColor="text1"/>
          <w:sz w:val="24"/>
          <w:szCs w:val="24"/>
        </w:rPr>
        <w:t>pseudogleje</w:t>
      </w:r>
      <w:proofErr w:type="spellEnd"/>
      <w:r w:rsidRPr="003A4D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modálne, </w:t>
      </w:r>
      <w:proofErr w:type="spellStart"/>
      <w:r w:rsidRPr="003A4D54">
        <w:rPr>
          <w:rFonts w:ascii="Times New Roman" w:hAnsi="Times New Roman" w:cs="Times New Roman"/>
          <w:color w:val="000000" w:themeColor="text1"/>
          <w:sz w:val="24"/>
          <w:szCs w:val="24"/>
        </w:rPr>
        <w:t>kultizemné</w:t>
      </w:r>
      <w:proofErr w:type="spellEnd"/>
      <w:r w:rsidRPr="003A4D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 </w:t>
      </w:r>
      <w:proofErr w:type="spellStart"/>
      <w:r w:rsidRPr="003A4D54">
        <w:rPr>
          <w:rFonts w:ascii="Times New Roman" w:hAnsi="Times New Roman" w:cs="Times New Roman"/>
          <w:color w:val="000000" w:themeColor="text1"/>
          <w:sz w:val="24"/>
          <w:szCs w:val="24"/>
        </w:rPr>
        <w:t>luvizemné</w:t>
      </w:r>
      <w:proofErr w:type="spellEnd"/>
      <w:r w:rsidRPr="003A4D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nasýtené až kyslé, zo sprašových hlín a</w:t>
      </w:r>
      <w:r w:rsidR="003A4D54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proofErr w:type="spellStart"/>
      <w:r w:rsidRPr="003A4D54">
        <w:rPr>
          <w:rFonts w:ascii="Times New Roman" w:hAnsi="Times New Roman" w:cs="Times New Roman"/>
          <w:color w:val="000000" w:themeColor="text1"/>
          <w:sz w:val="24"/>
          <w:szCs w:val="24"/>
        </w:rPr>
        <w:t>svahovín</w:t>
      </w:r>
      <w:proofErr w:type="spellEnd"/>
    </w:p>
    <w:p w:rsidR="003A4D54" w:rsidRDefault="003A4D54" w:rsidP="0068366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A4D54" w:rsidRDefault="003A4D54" w:rsidP="00683665">
      <w:pP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3A4D54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2.vzorka:</w:t>
      </w:r>
    </w:p>
    <w:p w:rsidR="003A4D54" w:rsidRPr="003A4D54" w:rsidRDefault="003A4D54" w:rsidP="00683665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A4D54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>Pôdny typ: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3A4D54">
        <w:rPr>
          <w:rFonts w:ascii="Times New Roman" w:hAnsi="Times New Roman" w:cs="Times New Roman"/>
          <w:color w:val="000000" w:themeColor="text1"/>
          <w:sz w:val="24"/>
          <w:szCs w:val="24"/>
        </w:rPr>
        <w:t>kambizeme</w:t>
      </w:r>
      <w:proofErr w:type="spellEnd"/>
    </w:p>
    <w:p w:rsidR="003A4D54" w:rsidRDefault="003A4D54" w:rsidP="00683665">
      <w:pPr>
        <w:rPr>
          <w:rFonts w:ascii="Times New Roman" w:hAnsi="Times New Roman" w:cs="Times New Roman"/>
          <w:color w:val="323232"/>
          <w:sz w:val="24"/>
          <w:szCs w:val="24"/>
        </w:rPr>
      </w:pPr>
      <w:r w:rsidRPr="003A4D54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>Pôdna jednotka:</w:t>
      </w:r>
      <w:r w:rsidRPr="003A4D54">
        <w:rPr>
          <w:rFonts w:ascii="Helvetica" w:hAnsi="Helvetica" w:cs="Helvetica"/>
          <w:color w:val="323232"/>
          <w:sz w:val="12"/>
          <w:szCs w:val="12"/>
        </w:rPr>
        <w:t xml:space="preserve"> </w:t>
      </w:r>
      <w:r>
        <w:rPr>
          <w:rFonts w:ascii="Helvetica" w:hAnsi="Helvetica" w:cs="Helvetica"/>
          <w:color w:val="323232"/>
          <w:sz w:val="12"/>
          <w:szCs w:val="12"/>
        </w:rPr>
        <w:t xml:space="preserve"> </w:t>
      </w:r>
      <w:proofErr w:type="spellStart"/>
      <w:r w:rsidRPr="003A4D54">
        <w:rPr>
          <w:rFonts w:ascii="Times New Roman" w:hAnsi="Times New Roman" w:cs="Times New Roman"/>
          <w:color w:val="323232"/>
          <w:sz w:val="24"/>
          <w:szCs w:val="24"/>
        </w:rPr>
        <w:t>kambizeme</w:t>
      </w:r>
      <w:proofErr w:type="spellEnd"/>
      <w:r w:rsidRPr="003A4D54">
        <w:rPr>
          <w:rFonts w:ascii="Times New Roman" w:hAnsi="Times New Roman" w:cs="Times New Roman"/>
          <w:color w:val="323232"/>
          <w:sz w:val="24"/>
          <w:szCs w:val="24"/>
        </w:rPr>
        <w:t xml:space="preserve"> modálne a </w:t>
      </w:r>
      <w:proofErr w:type="spellStart"/>
      <w:r w:rsidRPr="003A4D54">
        <w:rPr>
          <w:rFonts w:ascii="Times New Roman" w:hAnsi="Times New Roman" w:cs="Times New Roman"/>
          <w:color w:val="323232"/>
          <w:sz w:val="24"/>
          <w:szCs w:val="24"/>
        </w:rPr>
        <w:t>kultizemné</w:t>
      </w:r>
      <w:proofErr w:type="spellEnd"/>
      <w:r w:rsidRPr="003A4D54">
        <w:rPr>
          <w:rFonts w:ascii="Times New Roman" w:hAnsi="Times New Roman" w:cs="Times New Roman"/>
          <w:color w:val="323232"/>
          <w:sz w:val="24"/>
          <w:szCs w:val="24"/>
        </w:rPr>
        <w:t xml:space="preserve"> nasýtené až kyslé, sprievodné </w:t>
      </w:r>
      <w:proofErr w:type="spellStart"/>
      <w:r w:rsidRPr="003A4D54">
        <w:rPr>
          <w:rFonts w:ascii="Times New Roman" w:hAnsi="Times New Roman" w:cs="Times New Roman"/>
          <w:color w:val="323232"/>
          <w:sz w:val="24"/>
          <w:szCs w:val="24"/>
        </w:rPr>
        <w:t>rankre</w:t>
      </w:r>
      <w:proofErr w:type="spellEnd"/>
      <w:r w:rsidRPr="003A4D54">
        <w:rPr>
          <w:rFonts w:ascii="Times New Roman" w:hAnsi="Times New Roman" w:cs="Times New Roman"/>
          <w:color w:val="323232"/>
          <w:sz w:val="24"/>
          <w:szCs w:val="24"/>
        </w:rPr>
        <w:t xml:space="preserve"> a </w:t>
      </w:r>
      <w:proofErr w:type="spellStart"/>
      <w:r w:rsidRPr="003A4D54">
        <w:rPr>
          <w:rFonts w:ascii="Times New Roman" w:hAnsi="Times New Roman" w:cs="Times New Roman"/>
          <w:color w:val="323232"/>
          <w:sz w:val="24"/>
          <w:szCs w:val="24"/>
        </w:rPr>
        <w:t>kambizeme</w:t>
      </w:r>
      <w:proofErr w:type="spellEnd"/>
      <w:r w:rsidRPr="003A4D54">
        <w:rPr>
          <w:rFonts w:ascii="Times New Roman" w:hAnsi="Times New Roman" w:cs="Times New Roman"/>
          <w:color w:val="323232"/>
          <w:sz w:val="24"/>
          <w:szCs w:val="24"/>
        </w:rPr>
        <w:t xml:space="preserve"> </w:t>
      </w:r>
      <w:proofErr w:type="spellStart"/>
      <w:r w:rsidRPr="003A4D54">
        <w:rPr>
          <w:rFonts w:ascii="Times New Roman" w:hAnsi="Times New Roman" w:cs="Times New Roman"/>
          <w:color w:val="323232"/>
          <w:sz w:val="24"/>
          <w:szCs w:val="24"/>
        </w:rPr>
        <w:t>pseudoglejové</w:t>
      </w:r>
      <w:proofErr w:type="spellEnd"/>
      <w:r w:rsidRPr="003A4D54">
        <w:rPr>
          <w:rFonts w:ascii="Times New Roman" w:hAnsi="Times New Roman" w:cs="Times New Roman"/>
          <w:color w:val="323232"/>
          <w:sz w:val="24"/>
          <w:szCs w:val="24"/>
        </w:rPr>
        <w:t xml:space="preserve">; zo stredne ťažkých až ľahších </w:t>
      </w:r>
      <w:proofErr w:type="spellStart"/>
      <w:r w:rsidRPr="003A4D54">
        <w:rPr>
          <w:rFonts w:ascii="Times New Roman" w:hAnsi="Times New Roman" w:cs="Times New Roman"/>
          <w:color w:val="323232"/>
          <w:sz w:val="24"/>
          <w:szCs w:val="24"/>
        </w:rPr>
        <w:t>skeletnatých</w:t>
      </w:r>
      <w:proofErr w:type="spellEnd"/>
      <w:r w:rsidRPr="003A4D54">
        <w:rPr>
          <w:rFonts w:ascii="Times New Roman" w:hAnsi="Times New Roman" w:cs="Times New Roman"/>
          <w:color w:val="323232"/>
          <w:sz w:val="24"/>
          <w:szCs w:val="24"/>
        </w:rPr>
        <w:t xml:space="preserve"> zvetralín </w:t>
      </w:r>
      <w:proofErr w:type="spellStart"/>
      <w:r w:rsidRPr="003A4D54">
        <w:rPr>
          <w:rFonts w:ascii="Times New Roman" w:hAnsi="Times New Roman" w:cs="Times New Roman"/>
          <w:color w:val="323232"/>
          <w:sz w:val="24"/>
          <w:szCs w:val="24"/>
        </w:rPr>
        <w:t>nekarbonátových</w:t>
      </w:r>
      <w:proofErr w:type="spellEnd"/>
      <w:r w:rsidRPr="003A4D54">
        <w:rPr>
          <w:rFonts w:ascii="Times New Roman" w:hAnsi="Times New Roman" w:cs="Times New Roman"/>
          <w:color w:val="323232"/>
          <w:sz w:val="24"/>
          <w:szCs w:val="24"/>
        </w:rPr>
        <w:t xml:space="preserve"> hornín</w:t>
      </w:r>
    </w:p>
    <w:p w:rsidR="003A4D54" w:rsidRDefault="003A4D54" w:rsidP="00683665">
      <w:pPr>
        <w:rPr>
          <w:rFonts w:ascii="Times New Roman" w:hAnsi="Times New Roman" w:cs="Times New Roman"/>
          <w:color w:val="323232"/>
          <w:sz w:val="24"/>
          <w:szCs w:val="24"/>
        </w:rPr>
      </w:pPr>
    </w:p>
    <w:p w:rsidR="00683665" w:rsidRPr="003A4D54" w:rsidRDefault="003A4D54" w:rsidP="00683665">
      <w:pPr>
        <w:rPr>
          <w:rFonts w:ascii="Times New Roman" w:hAnsi="Times New Roman" w:cs="Times New Roman"/>
          <w:color w:val="323232"/>
          <w:sz w:val="24"/>
          <w:szCs w:val="24"/>
        </w:rPr>
      </w:pPr>
      <w:r>
        <w:rPr>
          <w:rFonts w:ascii="Times New Roman" w:hAnsi="Times New Roman" w:cs="Times New Roman"/>
          <w:color w:val="323232"/>
          <w:sz w:val="24"/>
          <w:szCs w:val="24"/>
        </w:rPr>
        <w:t xml:space="preserve">(mapa a informácie zo stránky </w:t>
      </w:r>
      <w:hyperlink r:id="rId21" w:history="1">
        <w:r w:rsidRPr="00303A23">
          <w:rPr>
            <w:rStyle w:val="Hypertextovprepojenie"/>
            <w:rFonts w:ascii="Times New Roman" w:hAnsi="Times New Roman" w:cs="Times New Roman"/>
            <w:sz w:val="24"/>
            <w:szCs w:val="24"/>
          </w:rPr>
          <w:t>https://app.sazp.sk/atlassr/</w:t>
        </w:r>
      </w:hyperlink>
      <w:r>
        <w:rPr>
          <w:rFonts w:ascii="Times New Roman" w:hAnsi="Times New Roman" w:cs="Times New Roman"/>
          <w:color w:val="323232"/>
          <w:sz w:val="24"/>
          <w:szCs w:val="24"/>
        </w:rPr>
        <w:t>)</w:t>
      </w:r>
    </w:p>
    <w:p w:rsidR="00683665" w:rsidRDefault="00683665" w:rsidP="00683665">
      <w:pPr>
        <w:rPr>
          <w:rFonts w:ascii="Times New Roman" w:hAnsi="Times New Roman" w:cs="Times New Roman"/>
          <w:b/>
          <w:sz w:val="24"/>
          <w:szCs w:val="24"/>
        </w:rPr>
      </w:pPr>
    </w:p>
    <w:p w:rsidR="00683665" w:rsidRPr="003D4FF4" w:rsidRDefault="00683665" w:rsidP="006F2F85">
      <w:pPr>
        <w:rPr>
          <w:rFonts w:ascii="Times New Roman" w:hAnsi="Times New Roman" w:cs="Times New Roman"/>
          <w:b/>
          <w:sz w:val="28"/>
          <w:szCs w:val="28"/>
        </w:rPr>
      </w:pPr>
      <w:r w:rsidRPr="003D4FF4">
        <w:rPr>
          <w:rFonts w:ascii="Times New Roman" w:hAnsi="Times New Roman" w:cs="Times New Roman"/>
          <w:b/>
          <w:sz w:val="28"/>
          <w:szCs w:val="28"/>
        </w:rPr>
        <w:lastRenderedPageBreak/>
        <w:t>5. Zhodnotenie</w:t>
      </w:r>
    </w:p>
    <w:p w:rsidR="003A4D54" w:rsidRPr="003D4FF4" w:rsidRDefault="0024281D" w:rsidP="006F2F85">
      <w:pPr>
        <w:rPr>
          <w:rFonts w:ascii="Times New Roman" w:hAnsi="Times New Roman" w:cs="Times New Roman"/>
          <w:sz w:val="28"/>
          <w:szCs w:val="28"/>
        </w:rPr>
      </w:pPr>
      <w:r w:rsidRPr="003D4FF4">
        <w:rPr>
          <w:rFonts w:ascii="Times New Roman" w:hAnsi="Times New Roman" w:cs="Times New Roman"/>
          <w:sz w:val="28"/>
          <w:szCs w:val="28"/>
        </w:rPr>
        <w:t xml:space="preserve">Miesto, kde som odobrala </w:t>
      </w:r>
      <w:r w:rsidRPr="003D4FF4">
        <w:rPr>
          <w:rFonts w:ascii="Times New Roman" w:hAnsi="Times New Roman" w:cs="Times New Roman"/>
          <w:b/>
          <w:sz w:val="28"/>
          <w:szCs w:val="28"/>
          <w:u w:val="single"/>
        </w:rPr>
        <w:t>prvú vzorku</w:t>
      </w:r>
      <w:r w:rsidRPr="003D4FF4">
        <w:rPr>
          <w:rFonts w:ascii="Times New Roman" w:hAnsi="Times New Roman" w:cs="Times New Roman"/>
          <w:sz w:val="28"/>
          <w:szCs w:val="28"/>
        </w:rPr>
        <w:t xml:space="preserve"> sa nachádza v meste, v blízkosti bytoviek, supermarketov a ciest. Na povrchu bola tráva, okolo miesta boli posadené kvety.</w:t>
      </w:r>
      <w:r w:rsidR="004A191C">
        <w:rPr>
          <w:rFonts w:ascii="Times New Roman" w:hAnsi="Times New Roman" w:cs="Times New Roman"/>
          <w:sz w:val="28"/>
          <w:szCs w:val="28"/>
        </w:rPr>
        <w:t xml:space="preserve"> Odpadky sa okolo miesta nenachádzali aj keď je oblasť na sídlisku </w:t>
      </w:r>
      <w:proofErr w:type="spellStart"/>
      <w:r w:rsidR="004A191C">
        <w:rPr>
          <w:rFonts w:ascii="Times New Roman" w:hAnsi="Times New Roman" w:cs="Times New Roman"/>
          <w:sz w:val="28"/>
          <w:szCs w:val="28"/>
        </w:rPr>
        <w:t>Sekčov</w:t>
      </w:r>
      <w:proofErr w:type="spellEnd"/>
      <w:r w:rsidR="004A191C">
        <w:rPr>
          <w:rFonts w:ascii="Times New Roman" w:hAnsi="Times New Roman" w:cs="Times New Roman"/>
          <w:sz w:val="28"/>
          <w:szCs w:val="28"/>
        </w:rPr>
        <w:t xml:space="preserve"> veľmi populárna.</w:t>
      </w:r>
    </w:p>
    <w:p w:rsidR="003D4FF4" w:rsidRDefault="0024281D" w:rsidP="006F2F85">
      <w:pPr>
        <w:rPr>
          <w:rFonts w:ascii="Times New Roman" w:hAnsi="Times New Roman" w:cs="Times New Roman"/>
          <w:sz w:val="28"/>
          <w:szCs w:val="28"/>
        </w:rPr>
      </w:pPr>
      <w:r w:rsidRPr="003D4FF4">
        <w:rPr>
          <w:rFonts w:ascii="Times New Roman" w:hAnsi="Times New Roman" w:cs="Times New Roman"/>
          <w:b/>
          <w:sz w:val="28"/>
          <w:szCs w:val="28"/>
          <w:u w:val="single"/>
        </w:rPr>
        <w:t>Druhá vzorka</w:t>
      </w:r>
      <w:r w:rsidRPr="003D4FF4">
        <w:rPr>
          <w:rFonts w:ascii="Times New Roman" w:hAnsi="Times New Roman" w:cs="Times New Roman"/>
          <w:sz w:val="28"/>
          <w:szCs w:val="28"/>
        </w:rPr>
        <w:t xml:space="preserve"> bola odobratá z nášho pozemku pri Malom Šariši.</w:t>
      </w:r>
      <w:r w:rsidR="004A191C">
        <w:rPr>
          <w:rFonts w:ascii="Times New Roman" w:hAnsi="Times New Roman" w:cs="Times New Roman"/>
          <w:sz w:val="28"/>
          <w:szCs w:val="28"/>
        </w:rPr>
        <w:t xml:space="preserve"> Je na mierne vyvýšenom mieste. </w:t>
      </w:r>
      <w:r w:rsidR="004A191C" w:rsidRPr="004A191C">
        <w:rPr>
          <w:rFonts w:ascii="Times New Roman" w:hAnsi="Times New Roman" w:cs="Times New Roman"/>
          <w:sz w:val="28"/>
          <w:szCs w:val="28"/>
        </w:rPr>
        <w:t>V blízkosti sa nachádzajú obývané aj rozostavané domy.</w:t>
      </w:r>
      <w:r w:rsidRPr="004A191C">
        <w:rPr>
          <w:rFonts w:ascii="Times New Roman" w:hAnsi="Times New Roman" w:cs="Times New Roman"/>
          <w:sz w:val="28"/>
          <w:szCs w:val="28"/>
        </w:rPr>
        <w:t xml:space="preserve"> </w:t>
      </w:r>
      <w:r w:rsidRPr="003D4FF4">
        <w:rPr>
          <w:rFonts w:ascii="Times New Roman" w:hAnsi="Times New Roman" w:cs="Times New Roman"/>
          <w:sz w:val="28"/>
          <w:szCs w:val="28"/>
        </w:rPr>
        <w:t>Pôda bola pomerne dosť suchá.</w:t>
      </w:r>
      <w:r w:rsidR="003D4FF4" w:rsidRPr="003D4FF4">
        <w:rPr>
          <w:rFonts w:ascii="Times New Roman" w:hAnsi="Times New Roman" w:cs="Times New Roman"/>
          <w:sz w:val="28"/>
          <w:szCs w:val="28"/>
        </w:rPr>
        <w:t xml:space="preserve"> Na pôde sa nič nepest</w:t>
      </w:r>
      <w:r w:rsidR="004A191C">
        <w:rPr>
          <w:rFonts w:ascii="Times New Roman" w:hAnsi="Times New Roman" w:cs="Times New Roman"/>
          <w:sz w:val="28"/>
          <w:szCs w:val="28"/>
        </w:rPr>
        <w:t>uje ani tam nebolo nič posadené, taktiež sa v</w:t>
      </w:r>
      <w:r w:rsidR="007043E5">
        <w:rPr>
          <w:rFonts w:ascii="Times New Roman" w:hAnsi="Times New Roman" w:cs="Times New Roman"/>
          <w:sz w:val="28"/>
          <w:szCs w:val="28"/>
        </w:rPr>
        <w:t> oblasti nenachádzali žiadne odpadky.</w:t>
      </w:r>
    </w:p>
    <w:p w:rsidR="003D4FF4" w:rsidRDefault="003D4FF4" w:rsidP="006F2F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Táto úloha bola zaujímavá ako všetky ostatné úlohy</w:t>
      </w:r>
      <w:r w:rsidR="004A191C">
        <w:rPr>
          <w:rFonts w:ascii="Times New Roman" w:hAnsi="Times New Roman" w:cs="Times New Roman"/>
          <w:sz w:val="28"/>
          <w:szCs w:val="28"/>
        </w:rPr>
        <w:t xml:space="preserve"> predtým.</w:t>
      </w:r>
    </w:p>
    <w:p w:rsidR="003D4FF4" w:rsidRDefault="003D4FF4" w:rsidP="006F2F85">
      <w:pPr>
        <w:rPr>
          <w:rFonts w:ascii="Times New Roman" w:hAnsi="Times New Roman" w:cs="Times New Roman"/>
          <w:sz w:val="24"/>
          <w:szCs w:val="24"/>
        </w:rPr>
      </w:pPr>
    </w:p>
    <w:p w:rsidR="0024281D" w:rsidRPr="0024281D" w:rsidRDefault="0024281D" w:rsidP="006F2F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83665" w:rsidRPr="00AD68F6" w:rsidRDefault="00683665" w:rsidP="006F2F85">
      <w:pPr>
        <w:rPr>
          <w:rFonts w:ascii="Times New Roman" w:hAnsi="Times New Roman" w:cs="Times New Roman"/>
          <w:b/>
          <w:sz w:val="24"/>
          <w:szCs w:val="24"/>
        </w:rPr>
      </w:pPr>
    </w:p>
    <w:sectPr w:rsidR="00683665" w:rsidRPr="00AD68F6" w:rsidSect="00002A49">
      <w:headerReference w:type="default" r:id="rId2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B6F3C" w:rsidRDefault="00FB6F3C" w:rsidP="009F366A">
      <w:pPr>
        <w:spacing w:after="0" w:line="240" w:lineRule="auto"/>
      </w:pPr>
      <w:r>
        <w:separator/>
      </w:r>
    </w:p>
  </w:endnote>
  <w:endnote w:type="continuationSeparator" w:id="0">
    <w:p w:rsidR="00FB6F3C" w:rsidRDefault="00FB6F3C" w:rsidP="009F36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B6F3C" w:rsidRDefault="00FB6F3C" w:rsidP="009F366A">
      <w:pPr>
        <w:spacing w:after="0" w:line="240" w:lineRule="auto"/>
      </w:pPr>
      <w:r>
        <w:separator/>
      </w:r>
    </w:p>
  </w:footnote>
  <w:footnote w:type="continuationSeparator" w:id="0">
    <w:p w:rsidR="00FB6F3C" w:rsidRDefault="00FB6F3C" w:rsidP="009F36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F366A" w:rsidRDefault="009F366A" w:rsidP="009F366A">
    <w:pPr>
      <w:pStyle w:val="Hlavika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 xml:space="preserve">Barbora </w:t>
    </w:r>
    <w:proofErr w:type="spellStart"/>
    <w:r>
      <w:rPr>
        <w:rFonts w:ascii="Times New Roman" w:hAnsi="Times New Roman" w:cs="Times New Roman"/>
        <w:sz w:val="24"/>
        <w:szCs w:val="24"/>
      </w:rPr>
      <w:t>Petričová</w:t>
    </w:r>
    <w:proofErr w:type="spellEnd"/>
    <w:r>
      <w:rPr>
        <w:rFonts w:ascii="Times New Roman" w:hAnsi="Times New Roman" w:cs="Times New Roman"/>
        <w:sz w:val="24"/>
        <w:szCs w:val="24"/>
      </w:rPr>
      <w:t xml:space="preserve"> 1.B                                                          Gymnázium Jána Adama </w:t>
    </w:r>
    <w:proofErr w:type="spellStart"/>
    <w:r>
      <w:rPr>
        <w:rFonts w:ascii="Times New Roman" w:hAnsi="Times New Roman" w:cs="Times New Roman"/>
        <w:sz w:val="24"/>
        <w:szCs w:val="24"/>
      </w:rPr>
      <w:t>Raymana</w:t>
    </w:r>
    <w:proofErr w:type="spellEnd"/>
    <w:r>
      <w:rPr>
        <w:rFonts w:ascii="Times New Roman" w:hAnsi="Times New Roman" w:cs="Times New Roman"/>
        <w:sz w:val="24"/>
        <w:szCs w:val="24"/>
      </w:rPr>
      <w:t>,</w:t>
    </w:r>
  </w:p>
  <w:p w:rsidR="009F366A" w:rsidRPr="009F366A" w:rsidRDefault="009F366A" w:rsidP="009F366A">
    <w:pPr>
      <w:pStyle w:val="Hlavika"/>
      <w:jc w:val="center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 xml:space="preserve">                                                                                                                Mudroňova 20, Prešov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725356"/>
    <w:multiLevelType w:val="hybridMultilevel"/>
    <w:tmpl w:val="F028B312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AE03E2"/>
    <w:multiLevelType w:val="hybridMultilevel"/>
    <w:tmpl w:val="2732119A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FC4B45"/>
    <w:multiLevelType w:val="hybridMultilevel"/>
    <w:tmpl w:val="C54EB344"/>
    <w:lvl w:ilvl="0" w:tplc="7436C3E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C7B2529"/>
    <w:multiLevelType w:val="hybridMultilevel"/>
    <w:tmpl w:val="1848C2F8"/>
    <w:lvl w:ilvl="0" w:tplc="CB7AAE6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EF47CFF"/>
    <w:multiLevelType w:val="hybridMultilevel"/>
    <w:tmpl w:val="783CF984"/>
    <w:lvl w:ilvl="0" w:tplc="6E5A02DE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72E278F"/>
    <w:multiLevelType w:val="hybridMultilevel"/>
    <w:tmpl w:val="060E8508"/>
    <w:lvl w:ilvl="0" w:tplc="2D3CC548">
      <w:start w:val="1"/>
      <w:numFmt w:val="decimal"/>
      <w:lvlText w:val="%1"/>
      <w:lvlJc w:val="left"/>
      <w:pPr>
        <w:ind w:left="720" w:hanging="360"/>
      </w:pPr>
      <w:rPr>
        <w:rFonts w:hint="default"/>
        <w:sz w:val="22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7FB4DB6"/>
    <w:multiLevelType w:val="hybridMultilevel"/>
    <w:tmpl w:val="FB5EE7F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A771377"/>
    <w:multiLevelType w:val="hybridMultilevel"/>
    <w:tmpl w:val="C232952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BAE344B"/>
    <w:multiLevelType w:val="hybridMultilevel"/>
    <w:tmpl w:val="0E1833A4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8"/>
  </w:num>
  <w:num w:numId="3">
    <w:abstractNumId w:val="1"/>
  </w:num>
  <w:num w:numId="4">
    <w:abstractNumId w:val="2"/>
  </w:num>
  <w:num w:numId="5">
    <w:abstractNumId w:val="3"/>
  </w:num>
  <w:num w:numId="6">
    <w:abstractNumId w:val="4"/>
  </w:num>
  <w:num w:numId="7">
    <w:abstractNumId w:val="5"/>
  </w:num>
  <w:num w:numId="8">
    <w:abstractNumId w:val="7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F366A"/>
    <w:rsid w:val="00002A49"/>
    <w:rsid w:val="000C534B"/>
    <w:rsid w:val="001D0D42"/>
    <w:rsid w:val="002366DD"/>
    <w:rsid w:val="0024281D"/>
    <w:rsid w:val="003A4D54"/>
    <w:rsid w:val="003D4FF4"/>
    <w:rsid w:val="004A191C"/>
    <w:rsid w:val="00683665"/>
    <w:rsid w:val="006A7B9A"/>
    <w:rsid w:val="006F2F85"/>
    <w:rsid w:val="007043E5"/>
    <w:rsid w:val="009C75BB"/>
    <w:rsid w:val="009F366A"/>
    <w:rsid w:val="00A97F8B"/>
    <w:rsid w:val="00AD68F6"/>
    <w:rsid w:val="00B254A5"/>
    <w:rsid w:val="00BC77A2"/>
    <w:rsid w:val="00BD6A78"/>
    <w:rsid w:val="00FB6F3C"/>
    <w:rsid w:val="00FE42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002A49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semiHidden/>
    <w:unhideWhenUsed/>
    <w:rsid w:val="009F36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9F366A"/>
  </w:style>
  <w:style w:type="paragraph" w:styleId="Pta">
    <w:name w:val="footer"/>
    <w:basedOn w:val="Normlny"/>
    <w:link w:val="PtaChar"/>
    <w:uiPriority w:val="99"/>
    <w:semiHidden/>
    <w:unhideWhenUsed/>
    <w:rsid w:val="009F36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semiHidden/>
    <w:rsid w:val="009F366A"/>
  </w:style>
  <w:style w:type="paragraph" w:styleId="Odsekzoznamu">
    <w:name w:val="List Paragraph"/>
    <w:basedOn w:val="Normlny"/>
    <w:uiPriority w:val="34"/>
    <w:qFormat/>
    <w:rsid w:val="009F366A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BD6A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BD6A78"/>
    <w:rPr>
      <w:rFonts w:ascii="Tahoma" w:hAnsi="Tahoma" w:cs="Tahoma"/>
      <w:sz w:val="16"/>
      <w:szCs w:val="16"/>
    </w:rPr>
  </w:style>
  <w:style w:type="character" w:styleId="Hypertextovprepojenie">
    <w:name w:val="Hyperlink"/>
    <w:basedOn w:val="Predvolenpsmoodseku"/>
    <w:uiPriority w:val="99"/>
    <w:unhideWhenUsed/>
    <w:rsid w:val="003A4D54"/>
    <w:rPr>
      <w:color w:val="0563C1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yperlink" Target="https://app.sazp.sk/atlassr/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</TotalTime>
  <Pages>8</Pages>
  <Words>385</Words>
  <Characters>2197</Characters>
  <Application>Microsoft Office Word</Application>
  <DocSecurity>0</DocSecurity>
  <Lines>18</Lines>
  <Paragraphs>5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Barbora</dc:creator>
  <cp:keywords/>
  <dc:description/>
  <cp:lastModifiedBy>Barbora</cp:lastModifiedBy>
  <cp:revision>3</cp:revision>
  <cp:lastPrinted>2023-06-18T16:10:00Z</cp:lastPrinted>
  <dcterms:created xsi:type="dcterms:W3CDTF">2023-06-18T12:34:00Z</dcterms:created>
  <dcterms:modified xsi:type="dcterms:W3CDTF">2023-06-18T18:16:00Z</dcterms:modified>
</cp:coreProperties>
</file>